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05" w:rsidRPr="006F4805" w:rsidRDefault="006F4805" w:rsidP="006F4805">
      <w:pPr>
        <w:jc w:val="center"/>
        <w:rPr>
          <w:b/>
          <w:bCs/>
        </w:rPr>
      </w:pPr>
      <w:r w:rsidRPr="006F4805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6F4805">
        <w:rPr>
          <w:b/>
          <w:bCs/>
        </w:rPr>
        <w:br/>
        <w:t xml:space="preserve">для обеспечения государственных и муниципальных нужд на </w:t>
      </w:r>
      <w:r w:rsidRPr="006F4805">
        <w:rPr>
          <w:b/>
          <w:bCs/>
          <w:u w:val="single"/>
        </w:rPr>
        <w:t> 2016 </w:t>
      </w:r>
      <w:r w:rsidRPr="006F4805">
        <w:rPr>
          <w:b/>
          <w:bCs/>
        </w:rPr>
        <w:t>год</w:t>
      </w:r>
    </w:p>
    <w:p w:rsidR="006F4805" w:rsidRPr="006F4805" w:rsidRDefault="006F4805" w:rsidP="006F4805"/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6F4805" w:rsidRPr="006F4805" w:rsidTr="006F4805">
        <w:trPr>
          <w:tblCellSpacing w:w="15" w:type="dxa"/>
        </w:trPr>
        <w:tc>
          <w:tcPr>
            <w:tcW w:w="1250" w:type="pct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АДМИНИСТРАЦИЯ СЕЛЬСКОГО ПОСЕЛЕНИЯ РАПАТОВСКИЙ СЕЛЬСОВЕТ МУНИЦИПАЛЬНОГО РАЙОНА ЧЕКМАГУШЕВСКИЙ РАЙОН РЕСПУБЛИКИ БАШКОРТОСТАН</w:t>
            </w:r>
          </w:p>
        </w:tc>
      </w:tr>
      <w:tr w:rsidR="006F4805" w:rsidRPr="006F4805" w:rsidTr="006F4805">
        <w:trPr>
          <w:tblCellSpacing w:w="15" w:type="dxa"/>
        </w:trPr>
        <w:tc>
          <w:tcPr>
            <w:tcW w:w="1612" w:type="dxa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Юридический адрес,</w:t>
            </w:r>
            <w:r w:rsidRPr="006F4805">
              <w:rPr>
                <w:rFonts w:ascii="Arial" w:hAnsi="Arial" w:cs="Arial"/>
                <w:sz w:val="12"/>
                <w:szCs w:val="12"/>
              </w:rPr>
              <w:br/>
              <w:t>телефон, электронная</w:t>
            </w:r>
            <w:r w:rsidRPr="006F4805">
              <w:rPr>
                <w:rFonts w:ascii="Arial" w:hAnsi="Arial" w:cs="Arial"/>
                <w:sz w:val="12"/>
                <w:szCs w:val="12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Российская Федерация, 452219, Башкортостан </w:t>
            </w:r>
            <w:proofErr w:type="spellStart"/>
            <w:r w:rsidRPr="006F4805">
              <w:rPr>
                <w:rFonts w:ascii="Arial" w:hAnsi="Arial" w:cs="Arial"/>
                <w:sz w:val="12"/>
                <w:szCs w:val="12"/>
              </w:rPr>
              <w:t>Респ</w:t>
            </w:r>
            <w:proofErr w:type="spellEnd"/>
            <w:r w:rsidRPr="006F4805">
              <w:rPr>
                <w:rFonts w:ascii="Arial" w:hAnsi="Arial" w:cs="Arial"/>
                <w:sz w:val="12"/>
                <w:szCs w:val="12"/>
              </w:rPr>
              <w:t xml:space="preserve">, Чекмагушевский р-н, </w:t>
            </w:r>
            <w:proofErr w:type="spellStart"/>
            <w:r w:rsidRPr="006F4805">
              <w:rPr>
                <w:rFonts w:ascii="Arial" w:hAnsi="Arial" w:cs="Arial"/>
                <w:sz w:val="12"/>
                <w:szCs w:val="12"/>
              </w:rPr>
              <w:t>Рапатово</w:t>
            </w:r>
            <w:proofErr w:type="spellEnd"/>
            <w:r w:rsidRPr="006F4805">
              <w:rPr>
                <w:rFonts w:ascii="Arial" w:hAnsi="Arial" w:cs="Arial"/>
                <w:sz w:val="12"/>
                <w:szCs w:val="12"/>
              </w:rPr>
              <w:t xml:space="preserve"> с, ЛЕНИНА, 12 , +7 (34796) 26805 , econchekm@mail.ru</w:t>
            </w:r>
          </w:p>
        </w:tc>
      </w:tr>
      <w:tr w:rsidR="006F4805" w:rsidRPr="006F4805" w:rsidTr="006F4805">
        <w:trPr>
          <w:tblCellSpacing w:w="15" w:type="dxa"/>
        </w:trPr>
        <w:tc>
          <w:tcPr>
            <w:tcW w:w="1612" w:type="dxa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0249005896</w:t>
            </w:r>
          </w:p>
        </w:tc>
      </w:tr>
      <w:tr w:rsidR="006F4805" w:rsidRPr="006F4805" w:rsidTr="006F4805">
        <w:trPr>
          <w:tblCellSpacing w:w="15" w:type="dxa"/>
        </w:trPr>
        <w:tc>
          <w:tcPr>
            <w:tcW w:w="1612" w:type="dxa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024901001</w:t>
            </w:r>
          </w:p>
        </w:tc>
      </w:tr>
      <w:tr w:rsidR="006F4805" w:rsidRPr="006F4805" w:rsidTr="006F4805">
        <w:trPr>
          <w:tblCellSpacing w:w="15" w:type="dxa"/>
        </w:trPr>
        <w:tc>
          <w:tcPr>
            <w:tcW w:w="1612" w:type="dxa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80656440</w:t>
            </w:r>
          </w:p>
        </w:tc>
      </w:tr>
    </w:tbl>
    <w:p w:rsidR="006F4805" w:rsidRPr="006F4805" w:rsidRDefault="006F4805" w:rsidP="006F4805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441"/>
        <w:gridCol w:w="361"/>
        <w:gridCol w:w="535"/>
        <w:gridCol w:w="1079"/>
        <w:gridCol w:w="1654"/>
        <w:gridCol w:w="676"/>
        <w:gridCol w:w="758"/>
        <w:gridCol w:w="1669"/>
        <w:gridCol w:w="1575"/>
        <w:gridCol w:w="1015"/>
        <w:gridCol w:w="1012"/>
        <w:gridCol w:w="1432"/>
        <w:gridCol w:w="1028"/>
      </w:tblGrid>
      <w:tr w:rsidR="006F4805" w:rsidRPr="006F4805" w:rsidTr="006F480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Обоснование внесения изменений </w:t>
            </w:r>
          </w:p>
        </w:tc>
      </w:tr>
      <w:tr w:rsidR="006F4805" w:rsidRPr="006F4805" w:rsidTr="006F48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6F4805" w:rsidRPr="006F4805" w:rsidTr="006F4805">
        <w:tc>
          <w:tcPr>
            <w:tcW w:w="0" w:type="auto"/>
            <w:gridSpan w:val="14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48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79101131510124700244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79105031710174040244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79101041810102040242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44,8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79107071410243110244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79102039900051180244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5,44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79105031710106050244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504,764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79101119900007500870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79104090410174040244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79101041810102040244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120,569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gridSpan w:val="14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4805">
              <w:rPr>
                <w:rFonts w:ascii="Arial" w:hAnsi="Arial" w:cs="Arial"/>
                <w:b/>
                <w:bCs/>
                <w:sz w:val="12"/>
                <w:szCs w:val="12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1182,573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gridSpan w:val="14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4805">
              <w:rPr>
                <w:rFonts w:ascii="Arial" w:hAnsi="Arial" w:cs="Arial"/>
                <w:b/>
                <w:bCs/>
                <w:sz w:val="12"/>
                <w:szCs w:val="12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gridSpan w:val="14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4805">
              <w:rPr>
                <w:rFonts w:ascii="Arial" w:hAnsi="Arial" w:cs="Arial"/>
                <w:b/>
                <w:bCs/>
                <w:sz w:val="12"/>
                <w:szCs w:val="12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gridSpan w:val="14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4805">
              <w:rPr>
                <w:rFonts w:ascii="Arial" w:hAnsi="Arial" w:cs="Arial"/>
                <w:b/>
                <w:bCs/>
                <w:sz w:val="12"/>
                <w:szCs w:val="12"/>
              </w:rPr>
              <w:t>Годовой объем закупок, осуществляемых путем проведения запроса котировок</w:t>
            </w: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805" w:rsidRPr="006F4805" w:rsidTr="006F4805">
        <w:tc>
          <w:tcPr>
            <w:tcW w:w="0" w:type="auto"/>
            <w:gridSpan w:val="14"/>
            <w:hideMark/>
          </w:tcPr>
          <w:p w:rsidR="006F4805" w:rsidRPr="006F4805" w:rsidRDefault="006F4805" w:rsidP="006F48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4805">
              <w:rPr>
                <w:rFonts w:ascii="Arial" w:hAnsi="Arial" w:cs="Arial"/>
                <w:b/>
                <w:bCs/>
                <w:sz w:val="12"/>
                <w:szCs w:val="12"/>
              </w:rPr>
              <w:t>Совокупный объем закупок, планируемых в текущем году</w:t>
            </w:r>
          </w:p>
        </w:tc>
      </w:tr>
      <w:tr w:rsidR="006F4805" w:rsidRPr="006F4805" w:rsidTr="006F480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1182,573 / 239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805" w:rsidRPr="006F4805" w:rsidRDefault="006F4805" w:rsidP="006F480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6F4805" w:rsidRPr="006F4805" w:rsidTr="006F4805">
        <w:tc>
          <w:tcPr>
            <w:tcW w:w="1250" w:type="pct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6F480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F4805">
              <w:rPr>
                <w:rFonts w:ascii="Arial" w:hAnsi="Arial" w:cs="Arial"/>
                <w:sz w:val="12"/>
                <w:szCs w:val="12"/>
              </w:rPr>
              <w:br/>
              <w:t>(Ф.И.О., должность руководителя</w:t>
            </w:r>
            <w:r w:rsidRPr="006F4805">
              <w:rPr>
                <w:rFonts w:ascii="Arial" w:hAnsi="Arial" w:cs="Arial"/>
                <w:sz w:val="12"/>
                <w:szCs w:val="12"/>
              </w:rPr>
              <w:br/>
              <w:t>(уполномоченного должностного лица)</w:t>
            </w:r>
            <w:r w:rsidRPr="006F4805">
              <w:rPr>
                <w:rFonts w:ascii="Arial" w:hAnsi="Arial" w:cs="Arial"/>
                <w:sz w:val="12"/>
                <w:szCs w:val="12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  <w:u w:val="single"/>
              </w:rPr>
              <w:t>                       </w:t>
            </w:r>
            <w:r w:rsidRPr="006F480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F4805">
              <w:rPr>
                <w:rFonts w:ascii="Arial" w:hAnsi="Arial" w:cs="Arial"/>
                <w:sz w:val="12"/>
                <w:szCs w:val="12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>"</w:t>
            </w:r>
            <w:r w:rsidRPr="006F4805">
              <w:rPr>
                <w:rFonts w:ascii="Arial" w:hAnsi="Arial" w:cs="Arial"/>
                <w:sz w:val="12"/>
                <w:szCs w:val="12"/>
                <w:u w:val="single"/>
              </w:rPr>
              <w:t>06</w:t>
            </w:r>
            <w:r w:rsidRPr="006F4805">
              <w:rPr>
                <w:rFonts w:ascii="Arial" w:hAnsi="Arial" w:cs="Arial"/>
                <w:sz w:val="12"/>
                <w:szCs w:val="12"/>
              </w:rPr>
              <w:t xml:space="preserve">"  </w:t>
            </w:r>
            <w:r w:rsidRPr="006F4805">
              <w:rPr>
                <w:rFonts w:ascii="Arial" w:hAnsi="Arial" w:cs="Arial"/>
                <w:sz w:val="12"/>
                <w:szCs w:val="12"/>
                <w:u w:val="single"/>
              </w:rPr>
              <w:t>июля</w:t>
            </w:r>
            <w:r w:rsidRPr="006F4805">
              <w:rPr>
                <w:rFonts w:ascii="Arial" w:hAnsi="Arial" w:cs="Arial"/>
                <w:sz w:val="12"/>
                <w:szCs w:val="12"/>
              </w:rPr>
              <w:t xml:space="preserve">  20</w:t>
            </w:r>
            <w:r w:rsidRPr="006F4805">
              <w:rPr>
                <w:rFonts w:ascii="Arial" w:hAnsi="Arial" w:cs="Arial"/>
                <w:sz w:val="12"/>
                <w:szCs w:val="12"/>
                <w:u w:val="single"/>
              </w:rPr>
              <w:t>16</w:t>
            </w:r>
            <w:r w:rsidRPr="006F4805">
              <w:rPr>
                <w:rFonts w:ascii="Arial" w:hAnsi="Arial" w:cs="Arial"/>
                <w:sz w:val="12"/>
                <w:szCs w:val="12"/>
              </w:rPr>
              <w:t xml:space="preserve">  г. </w:t>
            </w:r>
            <w:r w:rsidRPr="006F4805">
              <w:rPr>
                <w:rFonts w:ascii="Arial" w:hAnsi="Arial" w:cs="Arial"/>
                <w:sz w:val="12"/>
                <w:szCs w:val="12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805" w:rsidRPr="006F4805" w:rsidRDefault="006F4805" w:rsidP="006F4805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6F4805" w:rsidRPr="006F4805" w:rsidTr="006F4805">
        <w:tc>
          <w:tcPr>
            <w:tcW w:w="750" w:type="pct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0" w:type="pct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805">
              <w:rPr>
                <w:rFonts w:ascii="Arial" w:hAnsi="Arial" w:cs="Arial"/>
                <w:sz w:val="12"/>
                <w:szCs w:val="12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F4805" w:rsidRPr="006F4805" w:rsidRDefault="006F4805" w:rsidP="006F48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805" w:rsidRPr="006F4805" w:rsidRDefault="006F4805" w:rsidP="006F4805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6F4805" w:rsidRPr="006F4805" w:rsidTr="006F4805">
        <w:tc>
          <w:tcPr>
            <w:tcW w:w="0" w:type="auto"/>
            <w:hideMark/>
          </w:tcPr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1"/>
              <w:gridCol w:w="1659"/>
            </w:tblGrid>
            <w:tr w:rsidR="006F4805" w:rsidRPr="006F480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F4805" w:rsidRPr="006F4805" w:rsidRDefault="006F4805" w:rsidP="006F48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F4805">
                    <w:rPr>
                      <w:rFonts w:ascii="Arial" w:hAnsi="Arial" w:cs="Arial"/>
                      <w:sz w:val="12"/>
                      <w:szCs w:val="12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F4805" w:rsidRPr="006F4805" w:rsidRDefault="006F4805" w:rsidP="006F48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6F4805">
                    <w:rPr>
                      <w:rFonts w:ascii="Arial" w:hAnsi="Arial" w:cs="Arial"/>
                      <w:sz w:val="12"/>
                      <w:szCs w:val="12"/>
                    </w:rPr>
                    <w:t>Ишмуратов</w:t>
                  </w:r>
                  <w:proofErr w:type="spellEnd"/>
                  <w:r w:rsidRPr="006F4805">
                    <w:rPr>
                      <w:rFonts w:ascii="Arial" w:hAnsi="Arial" w:cs="Arial"/>
                      <w:sz w:val="12"/>
                      <w:szCs w:val="12"/>
                    </w:rPr>
                    <w:t xml:space="preserve"> Ф. А.</w:t>
                  </w:r>
                </w:p>
              </w:tc>
            </w:tr>
            <w:tr w:rsidR="006F4805" w:rsidRPr="006F480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F4805" w:rsidRPr="006F4805" w:rsidRDefault="006F4805" w:rsidP="006F48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F4805">
                    <w:rPr>
                      <w:rFonts w:ascii="Arial" w:hAnsi="Arial" w:cs="Arial"/>
                      <w:sz w:val="12"/>
                      <w:szCs w:val="12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F4805" w:rsidRPr="006F4805" w:rsidRDefault="006F4805" w:rsidP="006F48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F4805">
                    <w:rPr>
                      <w:rFonts w:ascii="Arial" w:hAnsi="Arial" w:cs="Arial"/>
                      <w:sz w:val="12"/>
                      <w:szCs w:val="12"/>
                    </w:rPr>
                    <w:t>8(34796)26805</w:t>
                  </w:r>
                </w:p>
              </w:tc>
            </w:tr>
            <w:tr w:rsidR="006F4805" w:rsidRPr="006F480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F4805" w:rsidRPr="006F4805" w:rsidRDefault="006F4805" w:rsidP="006F48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F4805">
                    <w:rPr>
                      <w:rFonts w:ascii="Arial" w:hAnsi="Arial" w:cs="Arial"/>
                      <w:sz w:val="12"/>
                      <w:szCs w:val="12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F4805" w:rsidRPr="006F4805" w:rsidRDefault="006F4805" w:rsidP="006F48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F4805">
                    <w:rPr>
                      <w:rFonts w:ascii="Arial" w:hAnsi="Arial" w:cs="Arial"/>
                      <w:sz w:val="12"/>
                      <w:szCs w:val="12"/>
                    </w:rPr>
                    <w:t>8(34796)26805</w:t>
                  </w:r>
                </w:p>
              </w:tc>
            </w:tr>
            <w:tr w:rsidR="006F4805" w:rsidRPr="006F480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F4805" w:rsidRPr="006F4805" w:rsidRDefault="006F4805" w:rsidP="006F48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F4805">
                    <w:rPr>
                      <w:rFonts w:ascii="Arial" w:hAnsi="Arial" w:cs="Arial"/>
                      <w:sz w:val="12"/>
                      <w:szCs w:val="12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F4805" w:rsidRPr="006F4805" w:rsidRDefault="006F4805" w:rsidP="006F48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F4805">
                    <w:rPr>
                      <w:rFonts w:ascii="Arial" w:hAnsi="Arial" w:cs="Arial"/>
                      <w:sz w:val="12"/>
                      <w:szCs w:val="12"/>
                    </w:rPr>
                    <w:t>zakupki_mku_chek@mail.ru</w:t>
                  </w:r>
                </w:p>
              </w:tc>
            </w:tr>
          </w:tbl>
          <w:p w:rsidR="006F4805" w:rsidRPr="006F4805" w:rsidRDefault="006F4805" w:rsidP="006F480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603D0" w:rsidRDefault="006603D0"/>
    <w:sectPr w:rsidR="006603D0" w:rsidSect="006F4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F4805"/>
    <w:rsid w:val="00600487"/>
    <w:rsid w:val="006603D0"/>
    <w:rsid w:val="006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z777</dc:creator>
  <cp:lastModifiedBy>z777</cp:lastModifiedBy>
  <cp:revision>2</cp:revision>
  <dcterms:created xsi:type="dcterms:W3CDTF">2016-07-15T06:22:00Z</dcterms:created>
  <dcterms:modified xsi:type="dcterms:W3CDTF">2016-07-15T06:23:00Z</dcterms:modified>
</cp:coreProperties>
</file>